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01" w:rsidRDefault="00464095">
      <w:r>
        <w:t>Name:</w:t>
      </w:r>
    </w:p>
    <w:p w:rsidR="00464095" w:rsidRDefault="00464095"/>
    <w:p w:rsidR="00464095" w:rsidRDefault="00464095" w:rsidP="00464095">
      <w:pPr>
        <w:jc w:val="center"/>
        <w:rPr>
          <w:rFonts w:ascii="Goudy Stout" w:hAnsi="Goudy Stout"/>
          <w:color w:val="FF0000"/>
        </w:rPr>
      </w:pPr>
      <w:r w:rsidRPr="00464095">
        <w:rPr>
          <w:rFonts w:ascii="Goudy Stout" w:hAnsi="Goudy Stout"/>
          <w:color w:val="FF0000"/>
        </w:rPr>
        <w:t>Holland Codes</w:t>
      </w:r>
    </w:p>
    <w:p w:rsidR="00464095" w:rsidRPr="00464095" w:rsidRDefault="00464095" w:rsidP="00464095">
      <w:pPr>
        <w:jc w:val="center"/>
        <w:rPr>
          <w:rFonts w:ascii="Goudy Stout" w:hAnsi="Goudy Stout"/>
          <w:color w:val="FF0000"/>
        </w:rPr>
      </w:pPr>
      <w:r>
        <w:rPr>
          <w:noProof/>
        </w:rPr>
        <w:drawing>
          <wp:inline distT="0" distB="0" distL="0" distR="0">
            <wp:extent cx="2247900" cy="2019300"/>
            <wp:effectExtent l="0" t="0" r="0" b="0"/>
            <wp:docPr id="1" name="Picture 1" descr="https://s-media-cache-ak0.pinimg.com/236x/a5/bf/70/a5bf70f641f172e6f5b7556506b4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a5/bf/70/a5bf70f641f172e6f5b7556506b421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95" w:rsidRDefault="00464095"/>
    <w:p w:rsidR="00464095" w:rsidRPr="00464095" w:rsidRDefault="00464095">
      <w:pPr>
        <w:rPr>
          <w:rFonts w:ascii="Bradley Hand ITC" w:hAnsi="Bradley Hand ITC"/>
          <w:color w:val="FF0000"/>
        </w:rPr>
      </w:pPr>
      <w:r w:rsidRPr="00464095">
        <w:rPr>
          <w:rFonts w:ascii="Bradley Hand ITC" w:hAnsi="Bradley Hand ITC"/>
          <w:color w:val="FF0000"/>
        </w:rPr>
        <w:t>Directions:  in the space provided, list 3 careers that go with each of the following Holland Codes.</w:t>
      </w:r>
    </w:p>
    <w:p w:rsidR="00464095" w:rsidRPr="00464095" w:rsidRDefault="00464095">
      <w:pPr>
        <w:rPr>
          <w:rFonts w:ascii="Bradley Hand ITC" w:hAnsi="Bradley Hand ITC"/>
        </w:rPr>
      </w:pPr>
    </w:p>
    <w:p w:rsidR="00464095" w:rsidRPr="00464095" w:rsidRDefault="00464095" w:rsidP="00464095">
      <w:pPr>
        <w:pStyle w:val="ListParagraph"/>
        <w:numPr>
          <w:ilvl w:val="0"/>
          <w:numId w:val="1"/>
        </w:numPr>
        <w:rPr>
          <w:rFonts w:ascii="Bradley Hand ITC" w:hAnsi="Bradley Hand ITC"/>
        </w:rPr>
      </w:pPr>
      <w:r w:rsidRPr="00464095">
        <w:rPr>
          <w:rFonts w:ascii="Bradley Hand ITC" w:hAnsi="Bradley Hand ITC"/>
        </w:rPr>
        <w:t xml:space="preserve"> Realistic:</w:t>
      </w:r>
    </w:p>
    <w:p w:rsidR="00464095" w:rsidRPr="00464095" w:rsidRDefault="00464095" w:rsidP="00464095">
      <w:pPr>
        <w:rPr>
          <w:rFonts w:ascii="Bradley Hand ITC" w:hAnsi="Bradley Hand ITC"/>
        </w:rPr>
      </w:pPr>
    </w:p>
    <w:p w:rsidR="00464095" w:rsidRPr="00464095" w:rsidRDefault="00464095" w:rsidP="00464095">
      <w:pPr>
        <w:pStyle w:val="ListParagraph"/>
        <w:numPr>
          <w:ilvl w:val="0"/>
          <w:numId w:val="1"/>
        </w:numPr>
        <w:rPr>
          <w:rFonts w:ascii="Bradley Hand ITC" w:hAnsi="Bradley Hand ITC"/>
        </w:rPr>
      </w:pPr>
      <w:r w:rsidRPr="00464095">
        <w:rPr>
          <w:rFonts w:ascii="Bradley Hand ITC" w:hAnsi="Bradley Hand ITC"/>
        </w:rPr>
        <w:t xml:space="preserve"> Investigative:</w:t>
      </w:r>
    </w:p>
    <w:p w:rsidR="00464095" w:rsidRPr="00464095" w:rsidRDefault="00464095" w:rsidP="00464095">
      <w:pPr>
        <w:pStyle w:val="ListParagraph"/>
        <w:rPr>
          <w:rFonts w:ascii="Bradley Hand ITC" w:hAnsi="Bradley Hand ITC"/>
        </w:rPr>
      </w:pPr>
    </w:p>
    <w:p w:rsidR="00464095" w:rsidRPr="00464095" w:rsidRDefault="00464095" w:rsidP="00464095">
      <w:pPr>
        <w:pStyle w:val="ListParagraph"/>
        <w:numPr>
          <w:ilvl w:val="0"/>
          <w:numId w:val="1"/>
        </w:numPr>
        <w:rPr>
          <w:rFonts w:ascii="Bradley Hand ITC" w:hAnsi="Bradley Hand ITC"/>
        </w:rPr>
      </w:pPr>
      <w:r w:rsidRPr="00464095">
        <w:rPr>
          <w:rFonts w:ascii="Bradley Hand ITC" w:hAnsi="Bradley Hand ITC"/>
        </w:rPr>
        <w:t xml:space="preserve"> Artistic:</w:t>
      </w:r>
    </w:p>
    <w:p w:rsidR="00464095" w:rsidRPr="00464095" w:rsidRDefault="00464095" w:rsidP="00464095">
      <w:pPr>
        <w:pStyle w:val="ListParagraph"/>
        <w:rPr>
          <w:rFonts w:ascii="Bradley Hand ITC" w:hAnsi="Bradley Hand ITC"/>
        </w:rPr>
      </w:pPr>
    </w:p>
    <w:p w:rsidR="00464095" w:rsidRPr="00464095" w:rsidRDefault="00464095" w:rsidP="00464095">
      <w:pPr>
        <w:pStyle w:val="ListParagraph"/>
        <w:numPr>
          <w:ilvl w:val="0"/>
          <w:numId w:val="1"/>
        </w:numPr>
        <w:rPr>
          <w:rFonts w:ascii="Bradley Hand ITC" w:hAnsi="Bradley Hand ITC"/>
        </w:rPr>
      </w:pPr>
      <w:r w:rsidRPr="00464095">
        <w:rPr>
          <w:rFonts w:ascii="Bradley Hand ITC" w:hAnsi="Bradley Hand ITC"/>
        </w:rPr>
        <w:t>Social:</w:t>
      </w:r>
    </w:p>
    <w:p w:rsidR="00464095" w:rsidRPr="00464095" w:rsidRDefault="00464095" w:rsidP="00464095">
      <w:pPr>
        <w:pStyle w:val="ListParagraph"/>
        <w:rPr>
          <w:rFonts w:ascii="Bradley Hand ITC" w:hAnsi="Bradley Hand ITC"/>
        </w:rPr>
      </w:pPr>
    </w:p>
    <w:p w:rsidR="00464095" w:rsidRPr="00464095" w:rsidRDefault="00464095" w:rsidP="00464095">
      <w:pPr>
        <w:pStyle w:val="ListParagraph"/>
        <w:numPr>
          <w:ilvl w:val="0"/>
          <w:numId w:val="1"/>
        </w:numPr>
        <w:rPr>
          <w:rFonts w:ascii="Bradley Hand ITC" w:hAnsi="Bradley Hand ITC"/>
        </w:rPr>
      </w:pPr>
      <w:r w:rsidRPr="00464095">
        <w:rPr>
          <w:rFonts w:ascii="Bradley Hand ITC" w:hAnsi="Bradley Hand ITC"/>
        </w:rPr>
        <w:t>Enterprising</w:t>
      </w:r>
    </w:p>
    <w:p w:rsidR="00464095" w:rsidRPr="00464095" w:rsidRDefault="00464095" w:rsidP="00464095">
      <w:pPr>
        <w:pStyle w:val="ListParagraph"/>
        <w:rPr>
          <w:rFonts w:ascii="Bradley Hand ITC" w:hAnsi="Bradley Hand ITC"/>
        </w:rPr>
      </w:pPr>
    </w:p>
    <w:p w:rsidR="00464095" w:rsidRPr="00464095" w:rsidRDefault="00464095" w:rsidP="00464095">
      <w:pPr>
        <w:pStyle w:val="ListParagraph"/>
        <w:numPr>
          <w:ilvl w:val="0"/>
          <w:numId w:val="1"/>
        </w:numPr>
        <w:rPr>
          <w:rFonts w:ascii="Bradley Hand ITC" w:hAnsi="Bradley Hand ITC"/>
        </w:rPr>
      </w:pPr>
      <w:r w:rsidRPr="00464095">
        <w:rPr>
          <w:rFonts w:ascii="Bradley Hand ITC" w:hAnsi="Bradley Hand ITC"/>
        </w:rPr>
        <w:t>Conventional:</w:t>
      </w:r>
    </w:p>
    <w:p w:rsidR="00464095" w:rsidRPr="00464095" w:rsidRDefault="00464095" w:rsidP="00464095">
      <w:pPr>
        <w:pStyle w:val="ListParagraph"/>
        <w:rPr>
          <w:rFonts w:ascii="Bradley Hand ITC" w:hAnsi="Bradley Hand ITC"/>
        </w:rPr>
      </w:pPr>
    </w:p>
    <w:p w:rsidR="00464095" w:rsidRPr="00464095" w:rsidRDefault="00464095" w:rsidP="00464095">
      <w:pPr>
        <w:rPr>
          <w:rFonts w:ascii="Bradley Hand ITC" w:hAnsi="Bradley Hand ITC"/>
        </w:rPr>
      </w:pPr>
      <w:bookmarkStart w:id="0" w:name="_GoBack"/>
      <w:bookmarkEnd w:id="0"/>
    </w:p>
    <w:p w:rsidR="00464095" w:rsidRPr="00464095" w:rsidRDefault="00464095" w:rsidP="00464095">
      <w:pPr>
        <w:rPr>
          <w:rFonts w:ascii="Bradley Hand ITC" w:hAnsi="Bradley Hand ITC"/>
          <w:color w:val="FF0000"/>
        </w:rPr>
      </w:pPr>
      <w:r w:rsidRPr="00464095">
        <w:rPr>
          <w:rFonts w:ascii="Bradley Hand ITC" w:hAnsi="Bradley Hand ITC"/>
          <w:color w:val="FF0000"/>
        </w:rPr>
        <w:t xml:space="preserve">Type one word to describe each of the following Holland Codes:  </w:t>
      </w:r>
    </w:p>
    <w:p w:rsidR="00464095" w:rsidRPr="00464095" w:rsidRDefault="00464095" w:rsidP="00464095">
      <w:pPr>
        <w:rPr>
          <w:rFonts w:ascii="Bradley Hand ITC" w:hAnsi="Bradley Hand ITC"/>
        </w:rPr>
      </w:pPr>
    </w:p>
    <w:p w:rsidR="00464095" w:rsidRPr="00464095" w:rsidRDefault="00464095" w:rsidP="00464095">
      <w:pPr>
        <w:pStyle w:val="ListParagraph"/>
        <w:numPr>
          <w:ilvl w:val="0"/>
          <w:numId w:val="3"/>
        </w:numPr>
        <w:rPr>
          <w:rFonts w:ascii="Bradley Hand ITC" w:hAnsi="Bradley Hand ITC"/>
        </w:rPr>
      </w:pPr>
      <w:r w:rsidRPr="00464095">
        <w:rPr>
          <w:rFonts w:ascii="Bradley Hand ITC" w:hAnsi="Bradley Hand ITC"/>
        </w:rPr>
        <w:t>Realistic:</w:t>
      </w:r>
    </w:p>
    <w:p w:rsidR="00464095" w:rsidRPr="00464095" w:rsidRDefault="00464095" w:rsidP="00464095">
      <w:pPr>
        <w:rPr>
          <w:rFonts w:ascii="Bradley Hand ITC" w:hAnsi="Bradley Hand ITC"/>
        </w:rPr>
      </w:pPr>
    </w:p>
    <w:p w:rsidR="00464095" w:rsidRPr="00464095" w:rsidRDefault="00464095" w:rsidP="00464095">
      <w:pPr>
        <w:pStyle w:val="ListParagraph"/>
        <w:numPr>
          <w:ilvl w:val="0"/>
          <w:numId w:val="3"/>
        </w:numPr>
        <w:rPr>
          <w:rFonts w:ascii="Bradley Hand ITC" w:hAnsi="Bradley Hand ITC"/>
        </w:rPr>
      </w:pPr>
      <w:r w:rsidRPr="00464095">
        <w:rPr>
          <w:rFonts w:ascii="Bradley Hand ITC" w:hAnsi="Bradley Hand ITC"/>
        </w:rPr>
        <w:t xml:space="preserve"> Investigative:</w:t>
      </w:r>
    </w:p>
    <w:p w:rsidR="00464095" w:rsidRPr="00464095" w:rsidRDefault="00464095" w:rsidP="00464095">
      <w:pPr>
        <w:pStyle w:val="ListParagraph"/>
        <w:rPr>
          <w:rFonts w:ascii="Bradley Hand ITC" w:hAnsi="Bradley Hand ITC"/>
        </w:rPr>
      </w:pPr>
    </w:p>
    <w:p w:rsidR="00464095" w:rsidRPr="00464095" w:rsidRDefault="00464095" w:rsidP="00464095">
      <w:pPr>
        <w:pStyle w:val="ListParagraph"/>
        <w:numPr>
          <w:ilvl w:val="0"/>
          <w:numId w:val="3"/>
        </w:numPr>
        <w:rPr>
          <w:rFonts w:ascii="Bradley Hand ITC" w:hAnsi="Bradley Hand ITC"/>
        </w:rPr>
      </w:pPr>
      <w:r w:rsidRPr="00464095">
        <w:rPr>
          <w:rFonts w:ascii="Bradley Hand ITC" w:hAnsi="Bradley Hand ITC"/>
        </w:rPr>
        <w:t xml:space="preserve"> Artistic:</w:t>
      </w:r>
    </w:p>
    <w:p w:rsidR="00464095" w:rsidRPr="00464095" w:rsidRDefault="00464095" w:rsidP="00464095">
      <w:pPr>
        <w:pStyle w:val="ListParagraph"/>
        <w:rPr>
          <w:rFonts w:ascii="Bradley Hand ITC" w:hAnsi="Bradley Hand ITC"/>
        </w:rPr>
      </w:pPr>
    </w:p>
    <w:p w:rsidR="00464095" w:rsidRPr="00464095" w:rsidRDefault="00464095" w:rsidP="00464095">
      <w:pPr>
        <w:pStyle w:val="ListParagraph"/>
        <w:numPr>
          <w:ilvl w:val="0"/>
          <w:numId w:val="3"/>
        </w:numPr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 </w:t>
      </w:r>
      <w:r w:rsidRPr="00464095">
        <w:rPr>
          <w:rFonts w:ascii="Bradley Hand ITC" w:hAnsi="Bradley Hand ITC"/>
        </w:rPr>
        <w:t>Social:</w:t>
      </w:r>
    </w:p>
    <w:p w:rsidR="00464095" w:rsidRPr="00464095" w:rsidRDefault="00464095" w:rsidP="00464095">
      <w:pPr>
        <w:pStyle w:val="ListParagraph"/>
        <w:rPr>
          <w:rFonts w:ascii="Bradley Hand ITC" w:hAnsi="Bradley Hand ITC"/>
        </w:rPr>
      </w:pPr>
    </w:p>
    <w:p w:rsidR="00464095" w:rsidRPr="00464095" w:rsidRDefault="00464095" w:rsidP="00464095">
      <w:pPr>
        <w:pStyle w:val="ListParagraph"/>
        <w:numPr>
          <w:ilvl w:val="0"/>
          <w:numId w:val="3"/>
        </w:numPr>
        <w:rPr>
          <w:rFonts w:ascii="Bradley Hand ITC" w:hAnsi="Bradley Hand ITC"/>
        </w:rPr>
      </w:pPr>
      <w:r w:rsidRPr="00464095">
        <w:rPr>
          <w:rFonts w:ascii="Bradley Hand ITC" w:hAnsi="Bradley Hand ITC"/>
        </w:rPr>
        <w:t>Enterprising</w:t>
      </w:r>
    </w:p>
    <w:p w:rsidR="00464095" w:rsidRPr="00464095" w:rsidRDefault="00464095" w:rsidP="00464095">
      <w:pPr>
        <w:pStyle w:val="ListParagraph"/>
        <w:rPr>
          <w:rFonts w:ascii="Bradley Hand ITC" w:hAnsi="Bradley Hand ITC"/>
        </w:rPr>
      </w:pPr>
    </w:p>
    <w:p w:rsidR="00464095" w:rsidRPr="00464095" w:rsidRDefault="00464095" w:rsidP="00464095">
      <w:pPr>
        <w:pStyle w:val="ListParagraph"/>
        <w:numPr>
          <w:ilvl w:val="0"/>
          <w:numId w:val="3"/>
        </w:numPr>
        <w:rPr>
          <w:rFonts w:ascii="Bradley Hand ITC" w:hAnsi="Bradley Hand ITC"/>
        </w:rPr>
      </w:pPr>
      <w:r w:rsidRPr="00464095">
        <w:rPr>
          <w:rFonts w:ascii="Bradley Hand ITC" w:hAnsi="Bradley Hand ITC"/>
        </w:rPr>
        <w:lastRenderedPageBreak/>
        <w:t>Conventional:</w:t>
      </w:r>
    </w:p>
    <w:p w:rsidR="00464095" w:rsidRPr="00464095" w:rsidRDefault="00464095" w:rsidP="00464095">
      <w:pPr>
        <w:rPr>
          <w:rFonts w:ascii="Bradley Hand ITC" w:hAnsi="Bradley Hand ITC"/>
        </w:rPr>
      </w:pPr>
    </w:p>
    <w:sectPr w:rsidR="00464095" w:rsidRPr="004640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1CB1"/>
    <w:multiLevelType w:val="hybridMultilevel"/>
    <w:tmpl w:val="9398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87AB6"/>
    <w:multiLevelType w:val="hybridMultilevel"/>
    <w:tmpl w:val="9398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D78EA"/>
    <w:multiLevelType w:val="hybridMultilevel"/>
    <w:tmpl w:val="54C4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95"/>
    <w:rsid w:val="00464095"/>
    <w:rsid w:val="006B6101"/>
    <w:rsid w:val="00C5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DFC78-0043-4561-8EF0-226CD975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Blauer</dc:creator>
  <cp:keywords/>
  <dc:description/>
  <cp:lastModifiedBy>Stephanie Blauer</cp:lastModifiedBy>
  <cp:revision>1</cp:revision>
  <dcterms:created xsi:type="dcterms:W3CDTF">2016-02-09T22:22:00Z</dcterms:created>
  <dcterms:modified xsi:type="dcterms:W3CDTF">2016-02-09T22:27:00Z</dcterms:modified>
</cp:coreProperties>
</file>